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C7" w:rsidRDefault="00D55FC7" w:rsidP="00D55F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5940425" cy="8171970"/>
            <wp:effectExtent l="19050" t="0" r="3175" b="0"/>
            <wp:docPr id="1" name="Рисунок 1" descr="F:\ОТЧЕТ\прил 5\положения\порядок и основания перев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ЧЕТ\прил 5\положения\порядок и основания перево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FC7" w:rsidRDefault="00D55FC7" w:rsidP="00D55FC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5FC7" w:rsidRPr="0051717B" w:rsidRDefault="00D55FC7" w:rsidP="00D55F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409A6">
        <w:rPr>
          <w:rFonts w:ascii="Times New Roman" w:hAnsi="Times New Roman" w:cs="Times New Roman"/>
          <w:color w:val="FF000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указанный период не включаются время болезни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обучающиеся  не прошедшие промежуточную аттестацию по уважительным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причинам или имеющие академическую задолженность  переводятся в следующий класс условно.  </w:t>
      </w:r>
      <w:r w:rsidRPr="00517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17B">
        <w:rPr>
          <w:rFonts w:ascii="Times New Roman" w:hAnsi="Times New Roman" w:cs="Times New Roman"/>
          <w:sz w:val="28"/>
          <w:szCs w:val="28"/>
        </w:rPr>
        <w:t>Школа  обязана  создать условия  учащемуся для  ликвидации этой задолженности и обеспечить контроль за своевременностью ее ликвидации</w:t>
      </w:r>
      <w:r>
        <w:rPr>
          <w:rFonts w:ascii="Times New Roman" w:hAnsi="Times New Roman" w:cs="Times New Roman"/>
          <w:sz w:val="28"/>
          <w:szCs w:val="28"/>
        </w:rPr>
        <w:t xml:space="preserve"> в пределах одного года с момента его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171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55FC7" w:rsidRPr="0051717B" w:rsidRDefault="00D55FC7" w:rsidP="00D55FC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7B">
        <w:rPr>
          <w:rFonts w:ascii="Times New Roman" w:hAnsi="Times New Roman" w:cs="Times New Roman"/>
          <w:sz w:val="28"/>
          <w:szCs w:val="28"/>
        </w:rPr>
        <w:t xml:space="preserve">  В личное дело учащегося вносится запись « условно </w:t>
      </w:r>
      <w:proofErr w:type="gramStart"/>
      <w:r w:rsidRPr="0051717B">
        <w:rPr>
          <w:rFonts w:ascii="Times New Roman" w:hAnsi="Times New Roman" w:cs="Times New Roman"/>
          <w:sz w:val="28"/>
          <w:szCs w:val="28"/>
        </w:rPr>
        <w:t>переведен</w:t>
      </w:r>
      <w:proofErr w:type="gramEnd"/>
      <w:r w:rsidRPr="0051717B">
        <w:rPr>
          <w:rFonts w:ascii="Times New Roman" w:hAnsi="Times New Roman" w:cs="Times New Roman"/>
          <w:sz w:val="28"/>
          <w:szCs w:val="28"/>
        </w:rPr>
        <w:t>».</w:t>
      </w:r>
    </w:p>
    <w:p w:rsidR="00D55FC7" w:rsidRPr="0051717B" w:rsidRDefault="00D55FC7" w:rsidP="00D55F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 </w:t>
      </w:r>
      <w:r w:rsidRPr="0051717B">
        <w:rPr>
          <w:rFonts w:ascii="Times New Roman" w:hAnsi="Times New Roman" w:cs="Times New Roman"/>
          <w:sz w:val="28"/>
          <w:szCs w:val="28"/>
        </w:rPr>
        <w:t xml:space="preserve">Учащиеся на уровнях </w:t>
      </w:r>
      <w:r>
        <w:rPr>
          <w:rFonts w:ascii="Times New Roman" w:hAnsi="Times New Roman" w:cs="Times New Roman"/>
          <w:sz w:val="28"/>
          <w:szCs w:val="28"/>
        </w:rPr>
        <w:t xml:space="preserve">  основного общего </w:t>
      </w:r>
      <w:r w:rsidRPr="0051717B">
        <w:rPr>
          <w:rFonts w:ascii="Times New Roman" w:hAnsi="Times New Roman" w:cs="Times New Roman"/>
          <w:sz w:val="28"/>
          <w:szCs w:val="28"/>
        </w:rPr>
        <w:t>образования, не освоившие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учебного года и  </w:t>
      </w:r>
      <w:r w:rsidRPr="0051717B">
        <w:rPr>
          <w:rFonts w:ascii="Times New Roman" w:hAnsi="Times New Roman" w:cs="Times New Roman"/>
          <w:sz w:val="28"/>
          <w:szCs w:val="28"/>
        </w:rPr>
        <w:t xml:space="preserve"> не ликвидировавшие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установленные сроки </w:t>
      </w:r>
      <w:r w:rsidRPr="0051717B">
        <w:rPr>
          <w:rFonts w:ascii="Times New Roman" w:hAnsi="Times New Roman" w:cs="Times New Roman"/>
          <w:sz w:val="28"/>
          <w:szCs w:val="28"/>
        </w:rPr>
        <w:t xml:space="preserve"> академической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с момента  ее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717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заявлению обучающегося </w:t>
      </w:r>
      <w:r w:rsidRPr="0051717B">
        <w:rPr>
          <w:rFonts w:ascii="Times New Roman" w:hAnsi="Times New Roman" w:cs="Times New Roman"/>
          <w:sz w:val="28"/>
          <w:szCs w:val="28"/>
        </w:rPr>
        <w:t xml:space="preserve"> оставляются на повторный год обучения или продолжают получать образование </w:t>
      </w:r>
      <w:r>
        <w:rPr>
          <w:rFonts w:ascii="Times New Roman" w:hAnsi="Times New Roman" w:cs="Times New Roman"/>
          <w:sz w:val="28"/>
          <w:szCs w:val="28"/>
        </w:rPr>
        <w:t>по индивидуальному плану</w:t>
      </w:r>
      <w:r w:rsidRPr="0051717B">
        <w:rPr>
          <w:rFonts w:ascii="Times New Roman" w:hAnsi="Times New Roman" w:cs="Times New Roman"/>
          <w:sz w:val="28"/>
          <w:szCs w:val="28"/>
        </w:rPr>
        <w:t>.</w:t>
      </w:r>
      <w:r w:rsidRPr="005171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55FC7" w:rsidRPr="004E6F59" w:rsidRDefault="00D55FC7" w:rsidP="00D55FC7">
      <w:pPr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51717B">
        <w:rPr>
          <w:rFonts w:ascii="Times New Roman" w:hAnsi="Times New Roman" w:cs="Times New Roman"/>
          <w:sz w:val="28"/>
          <w:szCs w:val="28"/>
        </w:rPr>
        <w:t xml:space="preserve">.   Форма аттестации определяется аттестационной комиссией, состав которой утверждается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МОУ «О</w:t>
      </w:r>
      <w:r w:rsidRPr="0051717B">
        <w:rPr>
          <w:rFonts w:ascii="Times New Roman" w:hAnsi="Times New Roman" w:cs="Times New Roman"/>
          <w:bCs/>
          <w:color w:val="000000"/>
          <w:sz w:val="28"/>
          <w:szCs w:val="28"/>
        </w:rPr>
        <w:t>ОШ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асбулак</w:t>
      </w:r>
      <w:proofErr w:type="spellEnd"/>
      <w:r w:rsidRPr="0051717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51717B">
        <w:rPr>
          <w:rFonts w:ascii="Times New Roman" w:hAnsi="Times New Roman" w:cs="Times New Roman"/>
          <w:sz w:val="28"/>
          <w:szCs w:val="28"/>
        </w:rPr>
        <w:t>в количестве не менее двух учителей соответствующего профиля.</w:t>
      </w:r>
    </w:p>
    <w:p w:rsidR="00D55FC7" w:rsidRPr="004E6F59" w:rsidRDefault="00D55FC7" w:rsidP="00D55F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FC7" w:rsidRPr="00F35E61" w:rsidRDefault="00D55FC7" w:rsidP="00D55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E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35E61">
        <w:rPr>
          <w:rFonts w:ascii="Times New Roman" w:hAnsi="Times New Roman" w:cs="Times New Roman"/>
          <w:b/>
          <w:sz w:val="28"/>
          <w:szCs w:val="28"/>
        </w:rPr>
        <w:t>. Порядок и основания отчисления</w:t>
      </w:r>
    </w:p>
    <w:p w:rsidR="00D55FC7" w:rsidRPr="00F35E61" w:rsidRDefault="00D55FC7" w:rsidP="00D55F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E61">
        <w:rPr>
          <w:rFonts w:ascii="Times New Roman" w:hAnsi="Times New Roman" w:cs="Times New Roman"/>
          <w:sz w:val="28"/>
          <w:szCs w:val="28"/>
        </w:rPr>
        <w:t>3.1</w:t>
      </w:r>
      <w:r w:rsidRPr="00F35E61">
        <w:rPr>
          <w:rFonts w:ascii="Times New Roman" w:hAnsi="Times New Roman" w:cs="Times New Roman"/>
          <w:b/>
          <w:sz w:val="28"/>
          <w:szCs w:val="28"/>
        </w:rPr>
        <w:t>.</w:t>
      </w:r>
      <w:r w:rsidRPr="00F35E61">
        <w:rPr>
          <w:rFonts w:ascii="Times New Roman" w:hAnsi="Times New Roman" w:cs="Times New Roman"/>
          <w:bCs/>
          <w:sz w:val="28"/>
          <w:szCs w:val="28"/>
        </w:rPr>
        <w:t>Отчисление учащи</w:t>
      </w:r>
      <w:r>
        <w:rPr>
          <w:rFonts w:ascii="Times New Roman" w:hAnsi="Times New Roman" w:cs="Times New Roman"/>
          <w:bCs/>
          <w:sz w:val="28"/>
          <w:szCs w:val="28"/>
        </w:rPr>
        <w:t>хся из МОУ « О</w:t>
      </w:r>
      <w:r w:rsidRPr="00F35E61">
        <w:rPr>
          <w:rFonts w:ascii="Times New Roman" w:hAnsi="Times New Roman" w:cs="Times New Roman"/>
          <w:bCs/>
          <w:sz w:val="28"/>
          <w:szCs w:val="28"/>
        </w:rPr>
        <w:t>ОШ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асбулак</w:t>
      </w:r>
      <w:proofErr w:type="spellEnd"/>
      <w:r w:rsidRPr="00F35E61">
        <w:rPr>
          <w:rFonts w:ascii="Times New Roman" w:hAnsi="Times New Roman" w:cs="Times New Roman"/>
          <w:bCs/>
          <w:sz w:val="28"/>
          <w:szCs w:val="28"/>
        </w:rPr>
        <w:t>» оформляется приказом директора на  следующих основаниях:</w:t>
      </w:r>
    </w:p>
    <w:p w:rsidR="00D55FC7" w:rsidRPr="00F35E61" w:rsidRDefault="00D55FC7" w:rsidP="00D55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E61">
        <w:rPr>
          <w:rFonts w:ascii="Times New Roman" w:hAnsi="Times New Roman" w:cs="Times New Roman"/>
          <w:sz w:val="28"/>
          <w:szCs w:val="28"/>
        </w:rPr>
        <w:t>- в связи с завершением ос</w:t>
      </w:r>
      <w:r>
        <w:rPr>
          <w:rFonts w:ascii="Times New Roman" w:hAnsi="Times New Roman" w:cs="Times New Roman"/>
          <w:sz w:val="28"/>
          <w:szCs w:val="28"/>
        </w:rPr>
        <w:t xml:space="preserve">новного общего </w:t>
      </w:r>
      <w:r w:rsidRPr="00F35E61">
        <w:rPr>
          <w:rFonts w:ascii="Times New Roman" w:hAnsi="Times New Roman" w:cs="Times New Roman"/>
          <w:sz w:val="28"/>
          <w:szCs w:val="28"/>
        </w:rPr>
        <w:t xml:space="preserve"> образования с выдачей документа государственного образца о соответствующем уровне образования</w:t>
      </w:r>
      <w:proofErr w:type="gramStart"/>
      <w:r w:rsidRPr="00F35E61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F35E6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55FC7" w:rsidRPr="00F35E61" w:rsidRDefault="00D55FC7" w:rsidP="00D55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E61">
        <w:rPr>
          <w:rFonts w:ascii="Times New Roman" w:hAnsi="Times New Roman" w:cs="Times New Roman"/>
          <w:sz w:val="28"/>
          <w:szCs w:val="28"/>
        </w:rPr>
        <w:t xml:space="preserve"> - в случае установления нарушения порядка приёма в Учреждение, повлекшего по вине обучающегося его незаконное зачисление в Учреждение;</w:t>
      </w:r>
    </w:p>
    <w:p w:rsidR="00D55FC7" w:rsidRPr="00F35E61" w:rsidRDefault="00D55FC7" w:rsidP="00D55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E61">
        <w:rPr>
          <w:rFonts w:ascii="Times New Roman" w:hAnsi="Times New Roman" w:cs="Times New Roman"/>
          <w:sz w:val="28"/>
          <w:szCs w:val="28"/>
        </w:rPr>
        <w:t>- в связи с переводом в другую общеобразовательную организацию, реализующую образовательную программу соответствующего уровня,   при наличии справки-подтверждения с нового места учебы;</w:t>
      </w:r>
      <w:r w:rsidRPr="00F35E61">
        <w:rPr>
          <w:rFonts w:ascii="Times New Roman" w:hAnsi="Times New Roman" w:cs="Times New Roman"/>
          <w:sz w:val="28"/>
          <w:szCs w:val="28"/>
        </w:rPr>
        <w:br/>
        <w:t>- по обстоятельствам, не зависящим от воли учащего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E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5E61">
        <w:rPr>
          <w:rFonts w:ascii="Times New Roman" w:hAnsi="Times New Roman" w:cs="Times New Roman"/>
          <w:sz w:val="28"/>
          <w:szCs w:val="28"/>
        </w:rPr>
        <w:t xml:space="preserve"> в том числе в случае ликвидации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FC7" w:rsidRPr="0050153E" w:rsidRDefault="00D55FC7" w:rsidP="00D55FC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F35E61">
        <w:rPr>
          <w:rFonts w:ascii="Times New Roman" w:hAnsi="Times New Roman" w:cs="Times New Roman"/>
          <w:sz w:val="28"/>
          <w:szCs w:val="28"/>
        </w:rPr>
        <w:t>. Отчисление из Учреждения оформляется приказом директора Учреждения с внесением соответствующих записей в алфавитную книгу учёта обучающихся.</w:t>
      </w:r>
      <w:r w:rsidRPr="00F35E61">
        <w:rPr>
          <w:rFonts w:ascii="Times New Roman" w:hAnsi="Times New Roman" w:cs="Times New Roman"/>
          <w:sz w:val="28"/>
          <w:szCs w:val="28"/>
        </w:rPr>
        <w:br/>
        <w:t>При отчислении Учреждение выдает заявителю следующие документы:</w:t>
      </w:r>
      <w:r w:rsidRPr="00F35E61">
        <w:rPr>
          <w:rFonts w:ascii="Times New Roman" w:hAnsi="Times New Roman" w:cs="Times New Roman"/>
          <w:sz w:val="28"/>
          <w:szCs w:val="28"/>
        </w:rPr>
        <w:br/>
        <w:t>-       личное дело обучающегося;</w:t>
      </w:r>
      <w:r w:rsidRPr="00F35E61">
        <w:rPr>
          <w:rFonts w:ascii="Times New Roman" w:hAnsi="Times New Roman" w:cs="Times New Roman"/>
          <w:sz w:val="28"/>
          <w:szCs w:val="28"/>
        </w:rPr>
        <w:br/>
        <w:t>-       ведомость текущих оценок, которая подписывается директором Учреждения, и заверяется печатью Учреждения;</w:t>
      </w:r>
      <w:r w:rsidRPr="00F35E61">
        <w:rPr>
          <w:rFonts w:ascii="Times New Roman" w:hAnsi="Times New Roman" w:cs="Times New Roman"/>
          <w:sz w:val="28"/>
          <w:szCs w:val="28"/>
        </w:rPr>
        <w:br/>
        <w:t>-       документ об уровне образования (при его наличии);</w:t>
      </w:r>
      <w:r w:rsidRPr="00F35E61">
        <w:rPr>
          <w:rFonts w:ascii="Times New Roman" w:hAnsi="Times New Roman" w:cs="Times New Roman"/>
          <w:sz w:val="28"/>
          <w:szCs w:val="28"/>
        </w:rPr>
        <w:br/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5E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5E61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5E61">
        <w:rPr>
          <w:rFonts w:ascii="Times New Roman" w:hAnsi="Times New Roman" w:cs="Times New Roman"/>
          <w:sz w:val="28"/>
          <w:szCs w:val="28"/>
        </w:rPr>
        <w:t>ся, не прошедши</w:t>
      </w:r>
      <w:r>
        <w:rPr>
          <w:rFonts w:ascii="Times New Roman" w:hAnsi="Times New Roman" w:cs="Times New Roman"/>
          <w:sz w:val="28"/>
          <w:szCs w:val="28"/>
        </w:rPr>
        <w:t>е государственную (итоговую) аттестацию или получившие</w:t>
      </w:r>
      <w:r w:rsidRPr="00F35E61">
        <w:rPr>
          <w:rFonts w:ascii="Times New Roman" w:hAnsi="Times New Roman" w:cs="Times New Roman"/>
          <w:sz w:val="28"/>
          <w:szCs w:val="28"/>
        </w:rPr>
        <w:t xml:space="preserve"> на итоговой аттестации неудовлетворительные результаты, </w:t>
      </w:r>
      <w:r>
        <w:rPr>
          <w:rFonts w:ascii="Times New Roman" w:hAnsi="Times New Roman" w:cs="Times New Roman"/>
          <w:sz w:val="28"/>
          <w:szCs w:val="28"/>
        </w:rPr>
        <w:lastRenderedPageBreak/>
        <w:t>а праве пройти государственную (итоговую) аттестацию в сроки  определяемые порядком проведения государственной (итоговой) аттестации.</w:t>
      </w:r>
      <w:r w:rsidRPr="00F35E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3.4</w:t>
      </w:r>
      <w:r w:rsidRPr="00F35E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5E61">
        <w:rPr>
          <w:rFonts w:ascii="Times New Roman" w:hAnsi="Times New Roman" w:cs="Times New Roman"/>
          <w:sz w:val="28"/>
          <w:szCs w:val="28"/>
        </w:rPr>
        <w:t xml:space="preserve"> По решению педагогического совета за неисполнение или  нарушение Устава </w:t>
      </w:r>
      <w:r>
        <w:rPr>
          <w:rFonts w:ascii="Times New Roman" w:hAnsi="Times New Roman" w:cs="Times New Roman"/>
          <w:bCs/>
          <w:sz w:val="28"/>
          <w:szCs w:val="28"/>
        </w:rPr>
        <w:t>МОУ « О</w:t>
      </w:r>
      <w:r w:rsidRPr="00F35E61">
        <w:rPr>
          <w:rFonts w:ascii="Times New Roman" w:hAnsi="Times New Roman" w:cs="Times New Roman"/>
          <w:bCs/>
          <w:sz w:val="28"/>
          <w:szCs w:val="28"/>
        </w:rPr>
        <w:t>ОШ»</w:t>
      </w:r>
      <w:r w:rsidRPr="00F35E61">
        <w:rPr>
          <w:rFonts w:ascii="Times New Roman" w:hAnsi="Times New Roman" w:cs="Times New Roman"/>
          <w:sz w:val="28"/>
          <w:szCs w:val="28"/>
        </w:rPr>
        <w:t xml:space="preserve"> правил внутреннего распорядка допускается  отчисления   учащегося,   как меры дисциплинарного взыскания. Отчисление  учащегося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учащихся, нарушает их права и права работников школы. Отчисление учащегося в качестве меры дисциплинарного взыскания применяется, в соответствии со статьей  43 пунктом 4</w:t>
      </w:r>
      <w:r>
        <w:rPr>
          <w:rFonts w:ascii="Times New Roman" w:hAnsi="Times New Roman" w:cs="Times New Roman"/>
          <w:sz w:val="28"/>
          <w:szCs w:val="28"/>
        </w:rPr>
        <w:t>-8,</w:t>
      </w:r>
      <w:r w:rsidRPr="00F35E61">
        <w:rPr>
          <w:rFonts w:ascii="Times New Roman" w:hAnsi="Times New Roman" w:cs="Times New Roman"/>
          <w:sz w:val="28"/>
          <w:szCs w:val="28"/>
        </w:rPr>
        <w:t xml:space="preserve"> ФЗ РФ №273-ФЗ от 29.12.2012г. «Об образовании в Российской Федерации».</w:t>
      </w:r>
      <w:r>
        <w:rPr>
          <w:rFonts w:ascii="Times New Roman" w:hAnsi="Times New Roman" w:cs="Times New Roman"/>
          <w:sz w:val="28"/>
          <w:szCs w:val="28"/>
        </w:rPr>
        <w:br/>
        <w:t>3.5</w:t>
      </w:r>
      <w:r w:rsidRPr="00F35E61">
        <w:rPr>
          <w:rFonts w:ascii="Times New Roman" w:hAnsi="Times New Roman" w:cs="Times New Roman"/>
          <w:sz w:val="28"/>
          <w:szCs w:val="28"/>
        </w:rPr>
        <w:t>.Учащиеся  могут обжаловать решение Учреждения об отчислении, принятое по инициативе Учреждения, в установленном законом порядке.</w:t>
      </w:r>
    </w:p>
    <w:p w:rsidR="00D55FC7" w:rsidRPr="00F35E61" w:rsidRDefault="00D55FC7" w:rsidP="00D55F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E61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F35E61">
        <w:rPr>
          <w:rFonts w:ascii="Times New Roman" w:hAnsi="Times New Roman" w:cs="Times New Roman"/>
          <w:b/>
          <w:bCs/>
          <w:sz w:val="28"/>
          <w:szCs w:val="28"/>
        </w:rPr>
        <w:t>. Порядок и основания восстановления</w:t>
      </w:r>
    </w:p>
    <w:p w:rsidR="00D55FC7" w:rsidRPr="00F35E61" w:rsidRDefault="00D55FC7" w:rsidP="00D55F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5E61">
        <w:rPr>
          <w:rFonts w:ascii="Times New Roman" w:hAnsi="Times New Roman" w:cs="Times New Roman"/>
          <w:sz w:val="28"/>
          <w:szCs w:val="28"/>
        </w:rPr>
        <w:t xml:space="preserve">4.1 Лицо, отчисленное из </w:t>
      </w:r>
      <w:r>
        <w:rPr>
          <w:rFonts w:ascii="Times New Roman" w:hAnsi="Times New Roman" w:cs="Times New Roman"/>
          <w:bCs/>
          <w:sz w:val="28"/>
          <w:szCs w:val="28"/>
        </w:rPr>
        <w:t>МОУ « О</w:t>
      </w:r>
      <w:r w:rsidRPr="00F35E61">
        <w:rPr>
          <w:rFonts w:ascii="Times New Roman" w:hAnsi="Times New Roman" w:cs="Times New Roman"/>
          <w:bCs/>
          <w:sz w:val="28"/>
          <w:szCs w:val="28"/>
        </w:rPr>
        <w:t>ОШ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асбулак</w:t>
      </w:r>
      <w:proofErr w:type="spellEnd"/>
      <w:r w:rsidRPr="00F35E61">
        <w:rPr>
          <w:rFonts w:ascii="Times New Roman" w:hAnsi="Times New Roman" w:cs="Times New Roman"/>
          <w:bCs/>
          <w:sz w:val="28"/>
          <w:szCs w:val="28"/>
        </w:rPr>
        <w:t>»</w:t>
      </w:r>
      <w:r w:rsidRPr="00F35E61">
        <w:rPr>
          <w:rFonts w:ascii="Times New Roman" w:hAnsi="Times New Roman" w:cs="Times New Roman"/>
          <w:sz w:val="28"/>
          <w:szCs w:val="28"/>
        </w:rPr>
        <w:t>, по инициативе учащегося имеет право на восстановление .</w:t>
      </w:r>
    </w:p>
    <w:p w:rsidR="00D55FC7" w:rsidRPr="00F35E61" w:rsidRDefault="00D55FC7" w:rsidP="00D5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E61">
        <w:rPr>
          <w:rFonts w:ascii="Times New Roman" w:hAnsi="Times New Roman" w:cs="Times New Roman"/>
          <w:sz w:val="28"/>
          <w:szCs w:val="28"/>
        </w:rPr>
        <w:t>4.2. Восстановление учащихся после отчисления производится на основании заявления  учащегося.</w:t>
      </w:r>
    </w:p>
    <w:p w:rsidR="00D55FC7" w:rsidRPr="00F35E61" w:rsidRDefault="00D55FC7" w:rsidP="00D5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FC7" w:rsidRPr="00F35E61" w:rsidRDefault="00D55FC7" w:rsidP="00D55FC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E61">
        <w:rPr>
          <w:rFonts w:ascii="Times New Roman" w:hAnsi="Times New Roman" w:cs="Times New Roman"/>
          <w:sz w:val="28"/>
          <w:szCs w:val="28"/>
        </w:rPr>
        <w:t xml:space="preserve">4.3. Восстановление учащихся производится приказом директора </w:t>
      </w:r>
      <w:r>
        <w:rPr>
          <w:rFonts w:ascii="Times New Roman" w:hAnsi="Times New Roman" w:cs="Times New Roman"/>
          <w:bCs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35E61">
        <w:rPr>
          <w:rFonts w:ascii="Times New Roman" w:hAnsi="Times New Roman" w:cs="Times New Roman"/>
          <w:bCs/>
          <w:sz w:val="28"/>
          <w:szCs w:val="28"/>
        </w:rPr>
        <w:t>ОШ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асбулак</w:t>
      </w:r>
      <w:proofErr w:type="spellEnd"/>
      <w:r w:rsidRPr="00F35E61">
        <w:rPr>
          <w:rFonts w:ascii="Times New Roman" w:hAnsi="Times New Roman" w:cs="Times New Roman"/>
          <w:bCs/>
          <w:sz w:val="28"/>
          <w:szCs w:val="28"/>
        </w:rPr>
        <w:t>»</w:t>
      </w:r>
      <w:r w:rsidRPr="00F35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55FC7" w:rsidRPr="00F35E61" w:rsidRDefault="00D55FC7" w:rsidP="00D55FC7">
      <w:pPr>
        <w:jc w:val="both"/>
        <w:rPr>
          <w:rFonts w:ascii="Times New Roman" w:hAnsi="Times New Roman" w:cs="Times New Roman"/>
          <w:sz w:val="28"/>
          <w:szCs w:val="28"/>
        </w:rPr>
      </w:pPr>
      <w:r w:rsidRPr="00F35E61">
        <w:rPr>
          <w:rFonts w:ascii="Times New Roman" w:hAnsi="Times New Roman" w:cs="Times New Roman"/>
          <w:sz w:val="28"/>
          <w:szCs w:val="28"/>
        </w:rPr>
        <w:t xml:space="preserve">При принятии настоящего локального нормативного акта, в соответствии с </w:t>
      </w:r>
      <w:proofErr w:type="gramStart"/>
      <w:r w:rsidRPr="00F35E6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35E61">
        <w:rPr>
          <w:rFonts w:ascii="Times New Roman" w:hAnsi="Times New Roman" w:cs="Times New Roman"/>
          <w:sz w:val="28"/>
          <w:szCs w:val="28"/>
        </w:rPr>
        <w:t>.3 ст.30 ФЗ «Об образовании в РФ», учитывается мнение  законных представителей   обучающихся</w:t>
      </w:r>
    </w:p>
    <w:p w:rsidR="00D55FC7" w:rsidRPr="00F35E61" w:rsidRDefault="00D55FC7" w:rsidP="00D55FC7">
      <w:pPr>
        <w:jc w:val="both"/>
        <w:rPr>
          <w:rFonts w:ascii="Times New Roman" w:hAnsi="Times New Roman" w:cs="Times New Roman"/>
          <w:sz w:val="28"/>
          <w:szCs w:val="28"/>
        </w:rPr>
      </w:pPr>
      <w:r w:rsidRPr="00F35E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55FC7" w:rsidRDefault="00D55FC7" w:rsidP="00D55FC7"/>
    <w:p w:rsidR="00D55FC7" w:rsidRDefault="00D55FC7" w:rsidP="00D55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FC7" w:rsidRDefault="00D55FC7" w:rsidP="00D55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FC7" w:rsidRDefault="00D55FC7" w:rsidP="00D55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FC7" w:rsidRDefault="00D55FC7" w:rsidP="00D55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FC7" w:rsidRDefault="00D55FC7" w:rsidP="00D55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FC7" w:rsidRDefault="00D55FC7" w:rsidP="00D55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FC7" w:rsidRDefault="00D55FC7" w:rsidP="00D55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FC7" w:rsidRDefault="00D55FC7" w:rsidP="00D55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FC7" w:rsidRDefault="00D55FC7" w:rsidP="00D55F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55FC7" w:rsidRDefault="00D55FC7" w:rsidP="00D55F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55FC7" w:rsidRDefault="00D55FC7" w:rsidP="00D55F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55FC7" w:rsidRDefault="00D55FC7" w:rsidP="00D55F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55FC7" w:rsidRDefault="00D55FC7" w:rsidP="00D55F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55FC7" w:rsidRDefault="00D55FC7" w:rsidP="00D55FC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10C57" w:rsidRDefault="00C10C57"/>
    <w:sectPr w:rsidR="00C1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6612F"/>
    <w:multiLevelType w:val="multilevel"/>
    <w:tmpl w:val="1C6470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3403F96"/>
    <w:multiLevelType w:val="multilevel"/>
    <w:tmpl w:val="262482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55FC7"/>
    <w:rsid w:val="00C10C57"/>
    <w:rsid w:val="00D5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F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5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</dc:creator>
  <cp:keywords/>
  <dc:description/>
  <cp:lastModifiedBy>АЛТЫН</cp:lastModifiedBy>
  <cp:revision>2</cp:revision>
  <dcterms:created xsi:type="dcterms:W3CDTF">2016-08-11T15:29:00Z</dcterms:created>
  <dcterms:modified xsi:type="dcterms:W3CDTF">2016-08-11T15:32:00Z</dcterms:modified>
</cp:coreProperties>
</file>