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4D" w:rsidRDefault="00CA384D" w:rsidP="00792D38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CA384D" w:rsidRDefault="00CA384D" w:rsidP="00E065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8BA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0.75pt">
            <v:imagedata r:id="rId7" o:title=""/>
          </v:shape>
        </w:pict>
      </w:r>
    </w:p>
    <w:p w:rsidR="00CA384D" w:rsidRPr="00330CA4" w:rsidRDefault="00CA384D" w:rsidP="00E065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CA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CA4">
        <w:rPr>
          <w:rFonts w:ascii="Times New Roman" w:hAnsi="Times New Roman"/>
          <w:b/>
          <w:bCs/>
          <w:sz w:val="24"/>
          <w:szCs w:val="24"/>
        </w:rPr>
        <w:t>к  учебному плану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0CA4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бюджетного </w:t>
      </w:r>
      <w:r w:rsidRPr="00330CA4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бщеобразовательного </w:t>
      </w:r>
      <w:r w:rsidRPr="00330CA4">
        <w:rPr>
          <w:rFonts w:ascii="Times New Roman" w:hAnsi="Times New Roman"/>
          <w:b/>
          <w:sz w:val="24"/>
          <w:szCs w:val="24"/>
        </w:rPr>
        <w:t>учреждения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CA4">
        <w:rPr>
          <w:rFonts w:ascii="Times New Roman" w:hAnsi="Times New Roman"/>
          <w:b/>
          <w:sz w:val="24"/>
          <w:szCs w:val="24"/>
        </w:rPr>
        <w:t>«Основн</w:t>
      </w:r>
      <w:r>
        <w:rPr>
          <w:rFonts w:ascii="Times New Roman" w:hAnsi="Times New Roman"/>
          <w:b/>
          <w:sz w:val="24"/>
          <w:szCs w:val="24"/>
        </w:rPr>
        <w:t xml:space="preserve">ой </w:t>
      </w:r>
      <w:r w:rsidRPr="00330CA4">
        <w:rPr>
          <w:rFonts w:ascii="Times New Roman" w:hAnsi="Times New Roman"/>
          <w:b/>
          <w:sz w:val="24"/>
          <w:szCs w:val="24"/>
        </w:rPr>
        <w:t>общеобразовательн</w:t>
      </w:r>
      <w:r>
        <w:rPr>
          <w:rFonts w:ascii="Times New Roman" w:hAnsi="Times New Roman"/>
          <w:b/>
          <w:sz w:val="24"/>
          <w:szCs w:val="24"/>
        </w:rPr>
        <w:t>ой школа с. Тасбулак</w:t>
      </w:r>
      <w:r w:rsidRPr="00330CA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на2016-2017</w:t>
      </w:r>
      <w:r w:rsidRPr="00330CA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 разрабатывается на основе следующих нормативных правовых документов и инструктивно-методических материалов: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29.12.2012 № 273-ФЗ «Об образовании в Российской Федерации»;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организаций, а также для 7 - 9 классов образовательных организаций, участвующих в апробации ФГОС основного общего образования в 2016-2017 учебном году);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Приказ Министерства образования Оренбургской области от 27.07.2016 № 01-21\1987 «О формировании учебных планов образовательных организаций Оренбургской области в 2016-2017 учебном году»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Руководствоваться при распределении часов вариативной части учебного плана: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9.03.2014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-Письмом Министерства образования и науки Российской Федерации от 4.03.2010 № 03-413 «О методических рекомендациях по реализации элективных курсов»;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Учебный план отражает специфику школы, учитывает особенности педагогического коллектива, особенности учащихся, возможности материально- технической базы. Учебный план определяет максимальный объем учебной нагрузки обучающихся, распределяет учебное время, отводимое на освоение федерального, регионального и школьного образовательного стандарта  по всем классам и образовательным областям.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рассчитан на 5-ти дневную рабочую неделю в 1-9 классах. В учебном плане сохранены образовательные области, номенклатура обязательных предметов федерального компонента. Обязательные предметы изучаются в объеме не ниже того, который обозначен в государственном базисном учебном плане.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 компоненте базисного учебного плана полностью реализуется государственный образовательный  стандарт,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обеспечивающим возможности продолжения образования.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классы –  34 недели. Продолжительность урока II-IV классов – 45 минут.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 план для 1 класса включает в себя федеральный компонент в объеме 21 час в неделю, во2-4 классах-23 часа в неделю.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 в течение дня не должен превышать: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1-х классов – 4 уроков и один раз в неделю 5 уроков за счет урока физической культуры;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2-4 классов – 5 уроков и один раз в неделю 6 уроков за счет урока физической культуры;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 классе – 2 ч..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первых классах осуществляется с соблюдением следующих дополнительных требований: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проводятся по пятидневной учебной неделе и только в первую смену;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дополнительные недельные каникулы в середине третьей четверти.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формируемая участниками образовательного процесса </w:t>
      </w:r>
      <w:r>
        <w:rPr>
          <w:rFonts w:ascii="Times New Roman" w:hAnsi="Times New Roman"/>
          <w:bCs/>
          <w:sz w:val="24"/>
          <w:szCs w:val="24"/>
        </w:rPr>
        <w:t>представлена изучением русского языка в 1-4 классах по 1 часу в неделю.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Внеурочная деятельность (для 1-4 классов) </w:t>
      </w:r>
      <w:r>
        <w:rPr>
          <w:rFonts w:ascii="Times New Roman" w:hAnsi="Times New Roman"/>
          <w:sz w:val="24"/>
          <w:szCs w:val="24"/>
        </w:rPr>
        <w:t>является неотъемлемой частьюобразовательного процесса в образовательном учреждении, реализующем стандарт нового поколения.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-251658240" from="25.2pt,-29.15pt" to="173.55pt,-29.15pt" o:allowincell="f" strokeweight="1.2pt"/>
        </w:pic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олимпиады, соревнования, общественно полезные практики. Основной принцип внеурочной деятельности – </w:t>
      </w:r>
      <w:r>
        <w:rPr>
          <w:rFonts w:ascii="Times New Roman" w:hAnsi="Times New Roman"/>
          <w:b/>
          <w:bCs/>
          <w:sz w:val="24"/>
          <w:szCs w:val="24"/>
        </w:rPr>
        <w:t>добровольность выбора</w:t>
      </w:r>
      <w:r>
        <w:rPr>
          <w:rFonts w:ascii="Times New Roman" w:hAnsi="Times New Roman"/>
          <w:sz w:val="24"/>
          <w:szCs w:val="24"/>
        </w:rPr>
        <w:t xml:space="preserve"> ребёнком сферы деятельности, удовлетворение его личных потребностей, интересов.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left="3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</w:t>
      </w:r>
      <w:r>
        <w:rPr>
          <w:rFonts w:ascii="Times New Roman" w:hAnsi="Times New Roman"/>
          <w:b/>
          <w:bCs/>
          <w:sz w:val="24"/>
          <w:szCs w:val="24"/>
        </w:rPr>
        <w:t>спортивно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оздоровительное,духовно–нравственное,социальное,общеинтеллектуальное,общекультурное</w:t>
      </w:r>
      <w:r>
        <w:rPr>
          <w:rFonts w:ascii="Times New Roman" w:hAnsi="Times New Roman"/>
          <w:sz w:val="24"/>
          <w:szCs w:val="24"/>
        </w:rPr>
        <w:t>.)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для V-IX классов ориентирован на 5-летний нормативный срок освоения образовательных программ основного общего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. Продолжительность учебного года составляет 34(9 класс)-35(5-8 классы) недель. </w:t>
      </w:r>
      <w:r>
        <w:rPr>
          <w:rFonts w:ascii="Times New Roman" w:hAnsi="Times New Roman"/>
          <w:sz w:val="24"/>
          <w:szCs w:val="24"/>
        </w:rPr>
        <w:t>Продолжительность урока составляет 45 минут. Общий объем нагрузки в течение дня не должен превышать:</w:t>
      </w:r>
    </w:p>
    <w:p w:rsidR="00CA384D" w:rsidRDefault="00CA384D" w:rsidP="00557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5-7 классов – не более 7 уроков.</w:t>
      </w:r>
    </w:p>
    <w:p w:rsidR="00CA384D" w:rsidRDefault="00CA384D" w:rsidP="005576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 5 классе – 2 ч., в 6 - 7 классах – 2,5 ч.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формируемая участниками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 xml:space="preserve"> представлена изучением: информатика, ОБЖ, обществознание, краеведение: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 изучение учебного предмета «ОБЖ» в 5,6,7,9 классах выделяется по 1 часу в неделю. Так как этот предмет жизненно необходим;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 изучение информатики выделяется по 1 часу в неделю в 5-7 классах;</w:t>
      </w:r>
    </w:p>
    <w:p w:rsidR="00CA384D" w:rsidRDefault="00CA384D" w:rsidP="005576A2">
      <w:pPr>
        <w:pStyle w:val="FootnoteText"/>
        <w:ind w:left="-284" w:firstLine="851"/>
      </w:pPr>
      <w:r>
        <w:rPr>
          <w:bCs/>
        </w:rPr>
        <w:t xml:space="preserve">     -на</w:t>
      </w:r>
      <w:r>
        <w:t xml:space="preserve"> изучение учебного предмета «Обществознание» в 5 классе выделяется 1 час в неделю;</w:t>
      </w:r>
    </w:p>
    <w:p w:rsidR="00CA384D" w:rsidRDefault="00CA384D" w:rsidP="005576A2">
      <w:pPr>
        <w:pStyle w:val="FootnoteText"/>
        <w:ind w:left="-284" w:firstLine="851"/>
      </w:pPr>
      <w:r>
        <w:rPr>
          <w:bCs/>
        </w:rPr>
        <w:t xml:space="preserve">         Часы краеведения отводятся  как отдельный предмет литературное и географическое краеведение в 8 классе по 1 часу, и  географическое краеведение в 9 классе 1 час в неделю.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Предпрофильная подготовка представлена курсами</w:t>
      </w:r>
      <w:r>
        <w:rPr>
          <w:rFonts w:ascii="Times New Roman" w:hAnsi="Times New Roman"/>
          <w:bCs/>
          <w:sz w:val="24"/>
          <w:szCs w:val="24"/>
        </w:rPr>
        <w:t xml:space="preserve"> в 9 классе: « Проектная деятельность в предпринимательстве»-17 часов (по 0,5 часа в неделю), «Я в мире профессии»-17 часов( по 0,5 часа в неделю). 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внеурочной деятельности для 5-6 классов</w:t>
      </w:r>
      <w:r>
        <w:rPr>
          <w:rFonts w:ascii="Times New Roman" w:hAnsi="Times New Roman"/>
          <w:sz w:val="24"/>
          <w:szCs w:val="24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образовательной организации.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занятий в рамках внеурочной деятельности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left="3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left="3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Внеурочная деятельность организуется по направлениям развития личности (</w:t>
      </w:r>
      <w:r>
        <w:rPr>
          <w:rFonts w:ascii="Times New Roman" w:hAnsi="Times New Roman"/>
          <w:b/>
          <w:bCs/>
          <w:sz w:val="24"/>
          <w:szCs w:val="24"/>
        </w:rPr>
        <w:t>спортивно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оздоровительное,духовно–нравственное,социальное,общеинтеллектуальное,общекультурное</w:t>
      </w:r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b/>
          <w:bCs/>
          <w:sz w:val="24"/>
          <w:szCs w:val="24"/>
        </w:rPr>
        <w:t xml:space="preserve"> (Приложение №2)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переходом на</w:t>
      </w:r>
      <w:r>
        <w:rPr>
          <w:rFonts w:ascii="Times New Roman" w:hAnsi="Times New Roman"/>
          <w:b/>
          <w:sz w:val="24"/>
          <w:szCs w:val="24"/>
        </w:rPr>
        <w:t xml:space="preserve"> ФГОС ООО 5,6  классов,</w:t>
      </w:r>
      <w:r>
        <w:rPr>
          <w:rFonts w:ascii="Times New Roman" w:hAnsi="Times New Roman"/>
          <w:sz w:val="24"/>
          <w:szCs w:val="24"/>
        </w:rPr>
        <w:t xml:space="preserve"> при 5-дневной учебной неделе количество часов на физическую культуру составляет 2, в </w:t>
      </w:r>
      <w:r>
        <w:rPr>
          <w:rFonts w:ascii="Times New Roman" w:hAnsi="Times New Roman"/>
          <w:b/>
          <w:sz w:val="24"/>
          <w:szCs w:val="24"/>
        </w:rPr>
        <w:t xml:space="preserve">5,6 </w:t>
      </w:r>
      <w:r>
        <w:rPr>
          <w:rFonts w:ascii="Times New Roman" w:hAnsi="Times New Roman"/>
          <w:sz w:val="24"/>
          <w:szCs w:val="24"/>
        </w:rPr>
        <w:t xml:space="preserve"> классе третий час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реализуется за счет внеурочной деятельности (посещения обучающимися спортивной секции).</w:t>
      </w:r>
      <w:r>
        <w:rPr>
          <w:rFonts w:ascii="Times New Roman" w:hAnsi="Times New Roman"/>
          <w:sz w:val="24"/>
          <w:szCs w:val="24"/>
        </w:rPr>
        <w:t xml:space="preserve"> Изучение обучающимися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с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по 1 часу в неделю за счет организацию внеурочной деятельности (творческого объединения) раскрывающего национальные, этнокультурные особенности региона и содержащих вопросы духовно-нравственного воспитания.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учебного плана  обеспечивает необходимыми педагогическими кадрами (100% педагогов  имеют высшее образование).</w:t>
      </w:r>
    </w:p>
    <w:p w:rsidR="00CA384D" w:rsidRDefault="00CA384D" w:rsidP="005576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имеет полное программное обеспечение: примерные программы начального , основного общего образования по предметам, учебники, методические рекомендации и пособия.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промежуточной аттестации обучающихся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1.Промежуточная аттестация в образовательной организации подразделяется на: -</w:t>
      </w:r>
      <w:r>
        <w:rPr>
          <w:rFonts w:ascii="Times New Roman" w:hAnsi="Times New Roman"/>
          <w:i/>
          <w:iCs/>
          <w:sz w:val="24"/>
          <w:szCs w:val="24"/>
        </w:rPr>
        <w:t>годовую аттестацию</w:t>
      </w:r>
      <w:r>
        <w:rPr>
          <w:rFonts w:ascii="Times New Roman" w:hAnsi="Times New Roman"/>
          <w:sz w:val="24"/>
          <w:szCs w:val="24"/>
        </w:rPr>
        <w:t xml:space="preserve"> – оценка качества усвоения обучающимися всего объема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32.15pt,-14.65pt" to="173.05pt,-14.65pt" o:allowincell="f" strokeweight=".6pt"/>
        </w:pict>
      </w:r>
      <w:r>
        <w:rPr>
          <w:rFonts w:ascii="Times New Roman" w:hAnsi="Times New Roman"/>
          <w:sz w:val="24"/>
          <w:szCs w:val="24"/>
        </w:rPr>
        <w:t>содержания учебного предмета за учебный год;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numPr>
          <w:ilvl w:val="0"/>
          <w:numId w:val="4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25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четвертную аттестацию </w:t>
      </w:r>
      <w:r>
        <w:rPr>
          <w:rFonts w:ascii="Times New Roman" w:hAnsi="Times New Roman"/>
          <w:sz w:val="24"/>
          <w:szCs w:val="24"/>
        </w:rPr>
        <w:t xml:space="preserve">-оценка качества усвоенияобучающимися содержания какой-либо части (частей) темы (тем) конкретного учебного предмета по итогам учебного периода(четверти) на основании текущей аттестации; 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numPr>
          <w:ilvl w:val="0"/>
          <w:numId w:val="4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2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текущую аттестацию </w:t>
      </w:r>
      <w:r>
        <w:rPr>
          <w:rFonts w:ascii="Times New Roman" w:hAnsi="Times New Roman"/>
          <w:sz w:val="24"/>
          <w:szCs w:val="24"/>
        </w:rPr>
        <w:t xml:space="preserve">-оценка качества усвоения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(проверок). 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Текущая аттестация обеспечивает оперативное управление и коррекцию учебной деятельности обучающегося. 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обеспечивает контроль эффективности учебной деятельности образовательного процесса в целом. 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Формами контроля качества усвоения содержания учебных программ обучающихся являются: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51656192" from="64.9pt,-14.55pt" to="171.85pt,-14.55pt" o:allowincell="f" strokeweight=".6pt"/>
        </w:pic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формы письменной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теста; сочинения, изложения, диктанты, рефераты и другое.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-формы устной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A384D" w:rsidRDefault="00CA384D" w:rsidP="005576A2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комбинированная проверка </w:t>
      </w:r>
      <w:r>
        <w:rPr>
          <w:rFonts w:ascii="Times New Roman" w:hAnsi="Times New Roman"/>
          <w:sz w:val="24"/>
          <w:szCs w:val="24"/>
        </w:rPr>
        <w:t xml:space="preserve">предполагает сочетание письменных и устных формпроверок. </w:t>
      </w:r>
    </w:p>
    <w:p w:rsidR="00CA384D" w:rsidRDefault="00CA384D" w:rsidP="005576A2">
      <w:pPr>
        <w:widowControl w:val="0"/>
        <w:tabs>
          <w:tab w:val="num" w:pos="92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проверка с использованием электронных систем тестирования </w:t>
      </w:r>
      <w:r>
        <w:rPr>
          <w:rFonts w:ascii="Times New Roman" w:hAnsi="Times New Roman"/>
          <w:sz w:val="24"/>
          <w:szCs w:val="24"/>
        </w:rPr>
        <w:t xml:space="preserve">«Знак»,иногопрограммного обеспечения, обеспечивающего персонифицированный учет учебных достижений обучающихся. 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 проведении контроля качества освоения содержания учебных программ обучающихся могут использоваться иные информационно-коммуникационные технологии. </w:t>
      </w: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промежуточной аттестации обучающихся применяются следующие формы оценивания:</w:t>
      </w:r>
    </w:p>
    <w:p w:rsidR="00CA384D" w:rsidRDefault="00CA384D" w:rsidP="005576A2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пятибалльная система оценивания в виде отметки (в баллах), </w:t>
      </w:r>
    </w:p>
    <w:p w:rsidR="00CA384D" w:rsidRDefault="00CA384D" w:rsidP="00557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по каждому предмету разрабатываются педагогом, согласуются с методическим объединением по данному предмету и фиксируются в рабочих программах по учебному предмету.</w:t>
      </w:r>
    </w:p>
    <w:p w:rsidR="00CA384D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303A08">
        <w:rPr>
          <w:rFonts w:ascii="Times New Roman" w:hAnsi="Times New Roman"/>
          <w:sz w:val="24"/>
          <w:szCs w:val="24"/>
        </w:rPr>
        <w:t xml:space="preserve"> разрабатывается на основе следующих нормативных правовых документов и инструктивно-методических материалов: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организаций, а также для 7 - 9 классов образовательных организаций, участвующих в апробации ФГОС основного общего образования в 2016-2017 учебном году);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CA384D" w:rsidRPr="004D1F2F" w:rsidRDefault="00CA384D" w:rsidP="004D1F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D1F2F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CA384D" w:rsidRDefault="00CA384D" w:rsidP="00792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>
        <w:rPr>
          <w:rFonts w:ascii="Times New Roman" w:hAnsi="Times New Roman"/>
          <w:sz w:val="24"/>
          <w:szCs w:val="24"/>
        </w:rPr>
        <w:t xml:space="preserve"> отражает специфику школы, учитывает особенности педагогического коллектива, особенности учащихся, возможности материально- технической базы. 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>
        <w:rPr>
          <w:rFonts w:ascii="Times New Roman" w:hAnsi="Times New Roman"/>
          <w:sz w:val="24"/>
          <w:szCs w:val="24"/>
        </w:rPr>
        <w:t xml:space="preserve"> определяет максимальный объем учебной нагрузки обучающихся, распределяет учебное время, отводимое на освоение федерального, регионального и школьного образовательного стандарта  по всем классам и образовательным областям.</w:t>
      </w:r>
    </w:p>
    <w:p w:rsidR="00CA384D" w:rsidRDefault="00CA384D" w:rsidP="00792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>
        <w:rPr>
          <w:rFonts w:ascii="Times New Roman" w:hAnsi="Times New Roman"/>
          <w:sz w:val="24"/>
          <w:szCs w:val="24"/>
        </w:rPr>
        <w:t xml:space="preserve"> рассчитан на 5-ти дневную рабочую неделю в 1-9 классах. В учебном</w:t>
      </w:r>
      <w:r w:rsidRPr="00303A0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 сохранены образовательные области, номенклатура обязательных предметов федерального компонента.Обязательные предметы изучаются в объеме не ниже того, который обозначен в государственном базисном у</w:t>
      </w:r>
      <w:r w:rsidRPr="00303A08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ом</w:t>
      </w:r>
      <w:r w:rsidRPr="00303A0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е.</w:t>
      </w:r>
    </w:p>
    <w:p w:rsidR="00CA384D" w:rsidRDefault="00CA384D" w:rsidP="00792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 компоненте базисного у</w:t>
      </w:r>
      <w:r w:rsidRPr="00303A08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ого</w:t>
      </w:r>
      <w:r w:rsidRPr="00303A0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а полностью реализуется государственный образовательный  стандарт,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обеспечивающим возможности продолжения образования (утвержден приказом </w:t>
      </w:r>
      <w:r w:rsidRPr="00F04485">
        <w:rPr>
          <w:rFonts w:ascii="Times New Roman" w:hAnsi="Times New Roman"/>
          <w:bCs/>
          <w:color w:val="000000"/>
          <w:sz w:val="24"/>
          <w:szCs w:val="24"/>
        </w:rPr>
        <w:t>МИНИСТЕРСТВО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F04485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ОБРАЗОВАНИЯОРЕНБУРГСКОЙ ОБЛАСТИ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</w:t>
      </w:r>
      <w:r w:rsidRPr="00F04485">
        <w:rPr>
          <w:rFonts w:ascii="Times New Roman" w:hAnsi="Times New Roman"/>
          <w:sz w:val="24"/>
          <w:szCs w:val="24"/>
        </w:rPr>
        <w:t>13.08.2014 № 01-21/1063(в ред.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A384D" w:rsidRDefault="00CA384D" w:rsidP="00792D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учетом необходимости формирования  вариативной составляющей учебного плана на основании социального заказа, в соответствии  со статьей 32 Закона «Об образовании», часы регионального  и школьного компонентов используются на изучение предметов, обозначенных в образовательных областях Базисного учебного плана.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330CA4">
        <w:rPr>
          <w:rFonts w:ascii="Times New Roman" w:hAnsi="Times New Roman"/>
          <w:b/>
          <w:bCs/>
          <w:sz w:val="24"/>
          <w:szCs w:val="24"/>
        </w:rPr>
        <w:t>чебный план начально</w:t>
      </w:r>
      <w:r>
        <w:rPr>
          <w:rFonts w:ascii="Times New Roman" w:hAnsi="Times New Roman"/>
          <w:b/>
          <w:bCs/>
          <w:sz w:val="24"/>
          <w:szCs w:val="24"/>
        </w:rPr>
        <w:t>й школы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 w:rsidRPr="00927C28">
        <w:rPr>
          <w:rFonts w:ascii="Times New Roman" w:hAnsi="Times New Roman"/>
          <w:sz w:val="24"/>
          <w:szCs w:val="24"/>
        </w:rPr>
        <w:t xml:space="preserve">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</w:t>
      </w:r>
      <w:r>
        <w:rPr>
          <w:rFonts w:ascii="Times New Roman" w:hAnsi="Times New Roman"/>
          <w:sz w:val="24"/>
          <w:szCs w:val="24"/>
        </w:rPr>
        <w:t xml:space="preserve">ссы – </w:t>
      </w:r>
      <w:r w:rsidRPr="00927C2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недели</w:t>
      </w:r>
      <w:r w:rsidRPr="00927C28">
        <w:rPr>
          <w:rFonts w:ascii="Times New Roman" w:hAnsi="Times New Roman"/>
          <w:sz w:val="24"/>
          <w:szCs w:val="24"/>
        </w:rPr>
        <w:t>. 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</w:t>
      </w:r>
      <w:r>
        <w:rPr>
          <w:rFonts w:ascii="Times New Roman" w:hAnsi="Times New Roman"/>
          <w:sz w:val="24"/>
          <w:szCs w:val="24"/>
        </w:rPr>
        <w:t>й; январь-май – по 4 урока по 40</w:t>
      </w:r>
      <w:r w:rsidRPr="00927C28">
        <w:rPr>
          <w:rFonts w:ascii="Times New Roman" w:hAnsi="Times New Roman"/>
          <w:sz w:val="24"/>
          <w:szCs w:val="24"/>
        </w:rPr>
        <w:t xml:space="preserve"> минут каждый), для II-</w:t>
      </w:r>
      <w:r>
        <w:rPr>
          <w:rFonts w:ascii="Times New Roman" w:hAnsi="Times New Roman"/>
          <w:sz w:val="24"/>
          <w:szCs w:val="24"/>
        </w:rPr>
        <w:t>IV классов – 40</w:t>
      </w:r>
      <w:r w:rsidRPr="00927C28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осуществляется </w:t>
      </w:r>
      <w:r w:rsidRPr="00016A0A">
        <w:rPr>
          <w:rFonts w:ascii="Times New Roman" w:hAnsi="Times New Roman"/>
          <w:sz w:val="24"/>
          <w:szCs w:val="24"/>
        </w:rPr>
        <w:t xml:space="preserve">организация в середине учебного дня динамической паузы продолжительностью не менее 40 минут; 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sz w:val="24"/>
          <w:szCs w:val="24"/>
        </w:rPr>
      </w:pPr>
      <w:r w:rsidRPr="00016A0A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CA384D" w:rsidRPr="00016A0A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sz w:val="24"/>
          <w:szCs w:val="24"/>
        </w:rPr>
      </w:pPr>
      <w:r w:rsidRPr="00016A0A">
        <w:rPr>
          <w:rFonts w:ascii="Times New Roman" w:hAnsi="Times New Roman"/>
          <w:sz w:val="24"/>
          <w:szCs w:val="24"/>
        </w:rPr>
        <w:t xml:space="preserve"> предусмотрены дополнительные недельные каникулы в середине третьей четверти.</w:t>
      </w:r>
    </w:p>
    <w:p w:rsidR="00CA384D" w:rsidRPr="00927C28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</w:t>
      </w:r>
      <w:r w:rsidRPr="00303A08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303A08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для 1 класса включает в себя федеральный компонент в объеме 21 час в неделю, во2-4 классах-23 часа в неделю.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330CA4">
        <w:rPr>
          <w:rFonts w:ascii="Times New Roman" w:hAnsi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  <w:szCs w:val="24"/>
        </w:rPr>
        <w:t>основ</w:t>
      </w:r>
      <w:r w:rsidRPr="00330CA4">
        <w:rPr>
          <w:rFonts w:ascii="Times New Roman" w:hAnsi="Times New Roman"/>
          <w:b/>
          <w:bCs/>
          <w:sz w:val="24"/>
          <w:szCs w:val="24"/>
        </w:rPr>
        <w:t>но</w:t>
      </w:r>
      <w:r>
        <w:rPr>
          <w:rFonts w:ascii="Times New Roman" w:hAnsi="Times New Roman"/>
          <w:b/>
          <w:bCs/>
          <w:sz w:val="24"/>
          <w:szCs w:val="24"/>
        </w:rPr>
        <w:t>й школы (5-9 классы)</w:t>
      </w:r>
    </w:p>
    <w:p w:rsidR="00CA384D" w:rsidRPr="005030D2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 w:rsidRPr="005030D2">
        <w:rPr>
          <w:rFonts w:ascii="Times New Roman" w:hAnsi="Times New Roman"/>
          <w:sz w:val="24"/>
          <w:szCs w:val="24"/>
        </w:rPr>
        <w:t>для V-IX классов ориентирован на 5-летний нормативный срок освоения образовательных программ о</w:t>
      </w:r>
      <w:r>
        <w:rPr>
          <w:rFonts w:ascii="Times New Roman" w:hAnsi="Times New Roman"/>
          <w:sz w:val="24"/>
          <w:szCs w:val="24"/>
        </w:rPr>
        <w:t>сновного общего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030D2">
        <w:rPr>
          <w:rFonts w:ascii="Times New Roman" w:hAnsi="Times New Roman"/>
          <w:sz w:val="24"/>
          <w:szCs w:val="24"/>
          <w:lang w:eastAsia="en-US"/>
        </w:rPr>
        <w:t>Продолжительность учебного года составляет 34</w:t>
      </w:r>
      <w:r>
        <w:rPr>
          <w:rFonts w:ascii="Times New Roman" w:hAnsi="Times New Roman"/>
          <w:sz w:val="24"/>
          <w:szCs w:val="24"/>
          <w:lang w:eastAsia="en-US"/>
        </w:rPr>
        <w:t xml:space="preserve">-(9 класс); </w:t>
      </w:r>
      <w:r w:rsidRPr="005030D2">
        <w:rPr>
          <w:rFonts w:ascii="Times New Roman" w:hAnsi="Times New Roman"/>
          <w:sz w:val="24"/>
          <w:szCs w:val="24"/>
          <w:lang w:eastAsia="en-US"/>
        </w:rPr>
        <w:t>35</w:t>
      </w:r>
      <w:r>
        <w:rPr>
          <w:rFonts w:ascii="Times New Roman" w:hAnsi="Times New Roman"/>
          <w:sz w:val="24"/>
          <w:szCs w:val="24"/>
          <w:lang w:eastAsia="en-US"/>
        </w:rPr>
        <w:t>(5-8 классы)</w:t>
      </w:r>
      <w:r w:rsidRPr="005030D2">
        <w:rPr>
          <w:rFonts w:ascii="Times New Roman" w:hAnsi="Times New Roman"/>
          <w:sz w:val="24"/>
          <w:szCs w:val="24"/>
          <w:lang w:eastAsia="en-US"/>
        </w:rPr>
        <w:t> недель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5030D2">
        <w:rPr>
          <w:rFonts w:ascii="Times New Roman" w:hAnsi="Times New Roman"/>
          <w:sz w:val="24"/>
          <w:szCs w:val="24"/>
        </w:rPr>
        <w:t>Продо</w:t>
      </w:r>
      <w:r>
        <w:rPr>
          <w:rFonts w:ascii="Times New Roman" w:hAnsi="Times New Roman"/>
          <w:sz w:val="24"/>
          <w:szCs w:val="24"/>
        </w:rPr>
        <w:t>лжительность урока составляет 40</w:t>
      </w:r>
      <w:r w:rsidRPr="005030D2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 w:rsidRPr="005030D2">
        <w:rPr>
          <w:rFonts w:ascii="Times New Roman" w:hAnsi="Times New Roman"/>
          <w:b/>
          <w:bCs/>
          <w:sz w:val="24"/>
          <w:szCs w:val="24"/>
        </w:rPr>
        <w:t>Региональный компонент</w:t>
      </w:r>
      <w:r w:rsidRPr="005030D2">
        <w:rPr>
          <w:rFonts w:ascii="Times New Roman" w:hAnsi="Times New Roman"/>
          <w:bCs/>
          <w:sz w:val="24"/>
          <w:szCs w:val="24"/>
        </w:rPr>
        <w:t xml:space="preserve"> представлен курсами: информатика, ОБЖ,краеведение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 изучение учебного предмета «ОБЖ» в 5,6,7,8,9 классах выделяется по 1 часу в неделю. Так как этот предмет жизненно необходим;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-на изучение информатикивыделяется по 1 часу в неделю в 5-7 классах;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-часы краеведения отводятся  модулями в предметах литература (8 класс),  и география в 8,9 классе, как отдельный предмет литературное краеведение в 8 классе, и  географическое краеведение в 8,9 классе.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 w:rsidRPr="001C593D">
        <w:rPr>
          <w:rFonts w:ascii="Times New Roman" w:hAnsi="Times New Roman"/>
          <w:b/>
          <w:bCs/>
          <w:sz w:val="24"/>
          <w:szCs w:val="24"/>
        </w:rPr>
        <w:t>Предпрофильная подготовка</w:t>
      </w:r>
      <w:r>
        <w:rPr>
          <w:rFonts w:ascii="Times New Roman" w:hAnsi="Times New Roman"/>
          <w:b/>
          <w:bCs/>
          <w:sz w:val="24"/>
          <w:szCs w:val="24"/>
        </w:rPr>
        <w:t xml:space="preserve"> представлена курсами</w:t>
      </w:r>
      <w:r w:rsidRPr="001C593D">
        <w:rPr>
          <w:rFonts w:ascii="Times New Roman" w:hAnsi="Times New Roman"/>
          <w:bCs/>
          <w:sz w:val="24"/>
          <w:szCs w:val="24"/>
        </w:rPr>
        <w:t xml:space="preserve"> в 9 классе: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1C593D">
        <w:rPr>
          <w:rFonts w:ascii="Times New Roman" w:hAnsi="Times New Roman"/>
          <w:bCs/>
          <w:sz w:val="24"/>
          <w:szCs w:val="24"/>
        </w:rPr>
        <w:t xml:space="preserve"> Проектная деятельность в предпринимательстве</w:t>
      </w:r>
      <w:r>
        <w:rPr>
          <w:rFonts w:ascii="Times New Roman" w:hAnsi="Times New Roman"/>
          <w:bCs/>
          <w:sz w:val="24"/>
          <w:szCs w:val="24"/>
        </w:rPr>
        <w:t>»</w:t>
      </w:r>
      <w:r w:rsidRPr="001C593D">
        <w:rPr>
          <w:rFonts w:ascii="Times New Roman" w:hAnsi="Times New Roman"/>
          <w:bCs/>
          <w:sz w:val="24"/>
          <w:szCs w:val="24"/>
        </w:rPr>
        <w:t xml:space="preserve">-17 часов, </w:t>
      </w:r>
      <w:r>
        <w:rPr>
          <w:rFonts w:ascii="Times New Roman" w:hAnsi="Times New Roman"/>
          <w:bCs/>
          <w:sz w:val="24"/>
          <w:szCs w:val="24"/>
        </w:rPr>
        <w:t>«</w:t>
      </w:r>
      <w:r w:rsidRPr="001C593D">
        <w:rPr>
          <w:rFonts w:ascii="Times New Roman" w:hAnsi="Times New Roman"/>
          <w:bCs/>
          <w:sz w:val="24"/>
          <w:szCs w:val="24"/>
        </w:rPr>
        <w:t>Я в мире профессии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1C593D">
        <w:rPr>
          <w:rFonts w:ascii="Times New Roman" w:hAnsi="Times New Roman"/>
          <w:bCs/>
          <w:sz w:val="24"/>
          <w:szCs w:val="24"/>
        </w:rPr>
        <w:t>-17 часов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учебного плана  обеспечивает необходимыми педагогическими кадрами (100% педагогов  имеют высшее образование).</w:t>
      </w:r>
    </w:p>
    <w:p w:rsidR="00CA384D" w:rsidRPr="001C593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03A08">
        <w:rPr>
          <w:rFonts w:ascii="Times New Roman" w:hAnsi="Times New Roman"/>
          <w:sz w:val="24"/>
          <w:szCs w:val="24"/>
        </w:rPr>
        <w:t>чебный план</w:t>
      </w:r>
      <w:r>
        <w:rPr>
          <w:rFonts w:ascii="Times New Roman" w:hAnsi="Times New Roman"/>
          <w:sz w:val="24"/>
          <w:szCs w:val="24"/>
        </w:rPr>
        <w:t>имеет полное программное обеспечение: примерные программы начального , основного общего образования по предметам, учебники, методические рекомендации и пособия.</w: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330CA4">
        <w:rPr>
          <w:rFonts w:ascii="Times New Roman" w:hAnsi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/>
          <w:b/>
          <w:bCs/>
          <w:sz w:val="24"/>
          <w:szCs w:val="24"/>
        </w:rPr>
        <w:t>основ</w:t>
      </w:r>
      <w:r w:rsidRPr="00330CA4">
        <w:rPr>
          <w:rFonts w:ascii="Times New Roman" w:hAnsi="Times New Roman"/>
          <w:b/>
          <w:bCs/>
          <w:sz w:val="24"/>
          <w:szCs w:val="24"/>
        </w:rPr>
        <w:t>но</w:t>
      </w:r>
      <w:r>
        <w:rPr>
          <w:rFonts w:ascii="Times New Roman" w:hAnsi="Times New Roman"/>
          <w:b/>
          <w:bCs/>
          <w:sz w:val="24"/>
          <w:szCs w:val="24"/>
        </w:rPr>
        <w:t>й школы (5-6 класс)</w:t>
      </w:r>
    </w:p>
    <w:p w:rsidR="00CA384D" w:rsidRPr="004E57C7" w:rsidRDefault="00CA384D" w:rsidP="00792D38">
      <w:pPr>
        <w:tabs>
          <w:tab w:val="left" w:pos="4500"/>
          <w:tab w:val="left" w:pos="9180"/>
          <w:tab w:val="left" w:pos="9360"/>
        </w:tabs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переходом на</w:t>
      </w:r>
      <w:r w:rsidRPr="007134B3">
        <w:rPr>
          <w:rFonts w:ascii="Times New Roman" w:hAnsi="Times New Roman"/>
          <w:b/>
          <w:sz w:val="24"/>
          <w:szCs w:val="24"/>
        </w:rPr>
        <w:t>ФГОС ООО</w:t>
      </w:r>
      <w:r>
        <w:rPr>
          <w:rFonts w:ascii="Times New Roman" w:hAnsi="Times New Roman"/>
          <w:b/>
          <w:sz w:val="24"/>
          <w:szCs w:val="24"/>
        </w:rPr>
        <w:t xml:space="preserve"> 5 класса,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E57C7">
        <w:rPr>
          <w:rFonts w:ascii="Times New Roman" w:hAnsi="Times New Roman"/>
          <w:sz w:val="24"/>
          <w:szCs w:val="24"/>
        </w:rPr>
        <w:t xml:space="preserve">ри 5-дневной учебной неделе количество часов на физическую культуру составляет 2, в </w:t>
      </w:r>
      <w:r w:rsidRPr="004E57C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4E57C7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 w:rsidRPr="004E57C7">
        <w:rPr>
          <w:rFonts w:ascii="Times New Roman" w:hAnsi="Times New Roman"/>
          <w:sz w:val="24"/>
          <w:szCs w:val="24"/>
        </w:rPr>
        <w:t xml:space="preserve"> третий час </w:t>
      </w:r>
      <w:r w:rsidRPr="004E57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реализуется за счет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внеурочной деятельности</w:t>
      </w:r>
      <w:r w:rsidRPr="004E57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553861">
        <w:rPr>
          <w:rFonts w:ascii="Times New Roman" w:hAnsi="Times New Roman"/>
          <w:sz w:val="24"/>
          <w:szCs w:val="24"/>
        </w:rPr>
        <w:t>Изучение учебного предмета «Обществознание»</w:t>
      </w:r>
      <w:r>
        <w:rPr>
          <w:rFonts w:ascii="Times New Roman" w:hAnsi="Times New Roman"/>
          <w:sz w:val="24"/>
          <w:szCs w:val="24"/>
        </w:rPr>
        <w:t xml:space="preserve"> в 5 классе реализуется  1 часа</w:t>
      </w:r>
      <w:r w:rsidRPr="00553861">
        <w:rPr>
          <w:rFonts w:ascii="Times New Roman" w:hAnsi="Times New Roman"/>
          <w:sz w:val="24"/>
          <w:szCs w:val="24"/>
        </w:rPr>
        <w:t xml:space="preserve"> в неделю </w:t>
      </w:r>
      <w:r w:rsidRPr="005538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счет часов из части, формируемой участниками образовательных отношений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4E57C7">
        <w:rPr>
          <w:rFonts w:ascii="Times New Roman" w:hAnsi="Times New Roman"/>
          <w:sz w:val="24"/>
          <w:szCs w:val="24"/>
        </w:rPr>
        <w:t xml:space="preserve">Изучение обучающимися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с </w:t>
      </w:r>
      <w:r w:rsidRPr="004E57C7">
        <w:rPr>
          <w:rFonts w:ascii="Times New Roman" w:hAnsi="Times New Roman"/>
          <w:sz w:val="24"/>
          <w:szCs w:val="24"/>
          <w:lang w:val="en-US"/>
        </w:rPr>
        <w:t>V</w:t>
      </w:r>
      <w:r w:rsidRPr="004E57C7">
        <w:rPr>
          <w:rFonts w:ascii="Times New Roman" w:hAnsi="Times New Roman"/>
          <w:sz w:val="24"/>
          <w:szCs w:val="24"/>
        </w:rPr>
        <w:t xml:space="preserve"> класса по 1 часу в неделю </w:t>
      </w:r>
      <w:r>
        <w:rPr>
          <w:rFonts w:ascii="Times New Roman" w:hAnsi="Times New Roman"/>
          <w:sz w:val="24"/>
          <w:szCs w:val="24"/>
        </w:rPr>
        <w:t>за счет</w:t>
      </w:r>
      <w:r w:rsidRPr="004E57C7">
        <w:rPr>
          <w:rFonts w:ascii="Times New Roman" w:hAnsi="Times New Roman"/>
          <w:sz w:val="24"/>
          <w:szCs w:val="24"/>
        </w:rPr>
        <w:t xml:space="preserve"> организацию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(кружка)</w:t>
      </w:r>
      <w:r w:rsidRPr="004E57C7">
        <w:rPr>
          <w:rFonts w:ascii="Times New Roman" w:hAnsi="Times New Roman"/>
          <w:sz w:val="24"/>
          <w:szCs w:val="24"/>
        </w:rPr>
        <w:t xml:space="preserve"> раскрывающ</w:t>
      </w:r>
      <w:r>
        <w:rPr>
          <w:rFonts w:ascii="Times New Roman" w:hAnsi="Times New Roman"/>
          <w:sz w:val="24"/>
          <w:szCs w:val="24"/>
        </w:rPr>
        <w:t>его</w:t>
      </w:r>
      <w:r w:rsidRPr="004E57C7">
        <w:rPr>
          <w:rFonts w:ascii="Times New Roman" w:hAnsi="Times New Roman"/>
          <w:sz w:val="24"/>
          <w:szCs w:val="24"/>
        </w:rPr>
        <w:t xml:space="preserve"> национальные, этнокультурные особенности региона и содержащих вопросы духовно-нравственного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CA384D" w:rsidRPr="00221350" w:rsidRDefault="00CA384D" w:rsidP="00792D38">
      <w:pPr>
        <w:pStyle w:val="FootnoteText"/>
        <w:rPr>
          <w:sz w:val="22"/>
          <w:szCs w:val="22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/>
          <w:bCs/>
          <w:sz w:val="24"/>
          <w:szCs w:val="24"/>
        </w:rPr>
      </w:pPr>
    </w:p>
    <w:p w:rsidR="00CA384D" w:rsidRPr="00F04485" w:rsidRDefault="00CA384D" w:rsidP="00792D38">
      <w:pPr>
        <w:jc w:val="both"/>
        <w:rPr>
          <w:rFonts w:ascii="Times New Roman" w:hAnsi="Times New Roman"/>
          <w:sz w:val="24"/>
          <w:szCs w:val="24"/>
        </w:rPr>
      </w:pPr>
    </w:p>
    <w:p w:rsidR="00CA384D" w:rsidRPr="00F04485" w:rsidRDefault="00CA384D" w:rsidP="00792D38">
      <w:pPr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p w:rsidR="00CA384D" w:rsidRPr="00CC28BA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 w:rsidRPr="00CC28BA">
        <w:rPr>
          <w:rFonts w:ascii="Times New Roman" w:hAnsi="Times New Roman"/>
          <w:bCs/>
          <w:sz w:val="24"/>
          <w:szCs w:val="24"/>
        </w:rPr>
        <w:pict>
          <v:shape id="_x0000_i1026" type="#_x0000_t75" style="width:495.75pt;height:674.25pt">
            <v:imagedata r:id="rId8" o:title=""/>
          </v:shape>
        </w:pict>
      </w:r>
    </w:p>
    <w:p w:rsidR="00CA384D" w:rsidRDefault="00CA384D" w:rsidP="00792D38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1"/>
        <w:gridCol w:w="2010"/>
        <w:gridCol w:w="909"/>
        <w:gridCol w:w="1134"/>
        <w:gridCol w:w="992"/>
        <w:gridCol w:w="1276"/>
        <w:gridCol w:w="1418"/>
      </w:tblGrid>
      <w:tr w:rsidR="00CA384D" w:rsidRPr="000B06E5" w:rsidTr="00CC28BA">
        <w:trPr>
          <w:trHeight w:val="570"/>
          <w:jc w:val="center"/>
        </w:trPr>
        <w:tc>
          <w:tcPr>
            <w:tcW w:w="9810" w:type="dxa"/>
            <w:gridSpan w:val="7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CA384D" w:rsidRPr="000B06E5" w:rsidTr="00CC28BA">
        <w:trPr>
          <w:trHeight w:val="570"/>
          <w:jc w:val="center"/>
        </w:trPr>
        <w:tc>
          <w:tcPr>
            <w:tcW w:w="2071" w:type="dxa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  <w:r w:rsidRPr="000B06E5">
              <w:rPr>
                <w:rFonts w:ascii="Times New Roman" w:hAnsi="Times New Roman"/>
              </w:rPr>
              <w:t xml:space="preserve">Русский язык </w:t>
            </w:r>
            <w:r w:rsidRPr="000B06E5">
              <w:rPr>
                <w:rFonts w:ascii="Times New Roman" w:hAnsi="Times New Roman"/>
              </w:rPr>
              <w:br/>
              <w:t>и литературное чтение</w:t>
            </w:r>
          </w:p>
        </w:tc>
        <w:tc>
          <w:tcPr>
            <w:tcW w:w="2010" w:type="dxa"/>
          </w:tcPr>
          <w:p w:rsidR="00CA384D" w:rsidRPr="000B06E5" w:rsidRDefault="00CA384D">
            <w:pPr>
              <w:rPr>
                <w:rFonts w:ascii="Times New Roman" w:hAnsi="Times New Roman"/>
                <w:bCs/>
                <w:i/>
              </w:rPr>
            </w:pPr>
            <w:r w:rsidRPr="000B06E5">
              <w:rPr>
                <w:rFonts w:ascii="Times New Roman" w:hAnsi="Times New Roman"/>
                <w:bCs/>
              </w:rPr>
              <w:t>Русский язык</w:t>
            </w:r>
          </w:p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9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4</w:t>
            </w:r>
          </w:p>
        </w:tc>
      </w:tr>
      <w:tr w:rsidR="00CA384D" w:rsidRPr="000B06E5" w:rsidTr="00CC28BA">
        <w:trPr>
          <w:trHeight w:val="499"/>
          <w:jc w:val="center"/>
        </w:trPr>
        <w:tc>
          <w:tcPr>
            <w:tcW w:w="4081" w:type="dxa"/>
            <w:gridSpan w:val="2"/>
            <w:vAlign w:val="bottom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</w:rPr>
            </w:pPr>
            <w:r w:rsidRPr="000B06E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6E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6E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992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6E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76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6E5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418" w:type="dxa"/>
            <w:vAlign w:val="center"/>
          </w:tcPr>
          <w:p w:rsidR="00CA384D" w:rsidRPr="000B06E5" w:rsidRDefault="00CA384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6E5">
              <w:rPr>
                <w:rFonts w:ascii="Times New Roman" w:hAnsi="Times New Roman"/>
                <w:b/>
                <w:bCs/>
              </w:rPr>
              <w:t>90</w:t>
            </w:r>
          </w:p>
        </w:tc>
      </w:tr>
    </w:tbl>
    <w:p w:rsidR="00CA384D" w:rsidRPr="00553861" w:rsidRDefault="00CA384D" w:rsidP="00553861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84D" w:rsidRDefault="00CA384D" w:rsidP="00553861">
      <w:pPr>
        <w:rPr>
          <w:rFonts w:ascii="Times New Roman" w:hAnsi="Times New Roman"/>
          <w:sz w:val="20"/>
          <w:szCs w:val="20"/>
        </w:rPr>
      </w:pPr>
    </w:p>
    <w:p w:rsidR="00CA384D" w:rsidRDefault="00CA384D" w:rsidP="00553861">
      <w:pPr>
        <w:rPr>
          <w:rFonts w:ascii="Times New Roman" w:hAnsi="Times New Roman"/>
          <w:sz w:val="20"/>
          <w:szCs w:val="20"/>
        </w:rPr>
      </w:pPr>
    </w:p>
    <w:p w:rsidR="00CA384D" w:rsidRPr="00330CA4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792D38">
      <w:pPr>
        <w:jc w:val="right"/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</w:p>
    <w:p w:rsidR="00CA384D" w:rsidRDefault="00CA384D" w:rsidP="005576A2">
      <w:pPr>
        <w:rPr>
          <w:rFonts w:ascii="Times New Roman" w:hAnsi="Times New Roman"/>
          <w:sz w:val="24"/>
          <w:szCs w:val="24"/>
        </w:rPr>
      </w:pPr>
      <w:r w:rsidRPr="00CC28BA">
        <w:rPr>
          <w:rFonts w:ascii="Times New Roman" w:hAnsi="Times New Roman"/>
          <w:sz w:val="24"/>
          <w:szCs w:val="24"/>
        </w:rPr>
        <w:pict>
          <v:shape id="_x0000_i1027" type="#_x0000_t75" style="width:477pt;height:657pt">
            <v:imagedata r:id="rId9" o:title=""/>
          </v:shape>
        </w:pic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0"/>
        <w:gridCol w:w="1690"/>
        <w:gridCol w:w="1471"/>
      </w:tblGrid>
      <w:tr w:rsidR="00CA384D" w:rsidRPr="000B06E5" w:rsidTr="00CC28BA">
        <w:tc>
          <w:tcPr>
            <w:tcW w:w="6410" w:type="dxa"/>
          </w:tcPr>
          <w:p w:rsidR="00CA384D" w:rsidRPr="000B06E5" w:rsidRDefault="00CA384D" w:rsidP="000B0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6E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90" w:type="dxa"/>
          </w:tcPr>
          <w:p w:rsidR="00CA384D" w:rsidRPr="000B06E5" w:rsidRDefault="00CA384D" w:rsidP="000B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1" w:type="dxa"/>
          </w:tcPr>
          <w:p w:rsidR="00CA384D" w:rsidRPr="000B06E5" w:rsidRDefault="00CA384D" w:rsidP="000B0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6E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CA384D" w:rsidRPr="000B06E5" w:rsidTr="00CC28BA">
        <w:tc>
          <w:tcPr>
            <w:tcW w:w="6410" w:type="dxa"/>
          </w:tcPr>
          <w:p w:rsidR="00CA384D" w:rsidRPr="000B06E5" w:rsidRDefault="00CA384D" w:rsidP="000B06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6E5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90" w:type="dxa"/>
          </w:tcPr>
          <w:p w:rsidR="00CA384D" w:rsidRPr="000B06E5" w:rsidRDefault="00CA384D" w:rsidP="000B0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6E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471" w:type="dxa"/>
          </w:tcPr>
          <w:p w:rsidR="00CA384D" w:rsidRPr="000B06E5" w:rsidRDefault="00CA384D" w:rsidP="000B0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0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CA384D" w:rsidRDefault="00CA384D" w:rsidP="005576A2">
      <w:pPr>
        <w:jc w:val="right"/>
        <w:rPr>
          <w:rFonts w:ascii="Times New Roman" w:hAnsi="Times New Roman"/>
          <w:sz w:val="20"/>
          <w:szCs w:val="20"/>
        </w:rPr>
      </w:pPr>
    </w:p>
    <w:p w:rsidR="00CA384D" w:rsidRPr="00CC28BA" w:rsidRDefault="00CA384D" w:rsidP="00CC28BA">
      <w:pPr>
        <w:rPr>
          <w:rFonts w:ascii="Times New Roman" w:hAnsi="Times New Roman"/>
          <w:sz w:val="20"/>
          <w:szCs w:val="20"/>
        </w:rPr>
      </w:pPr>
      <w:r w:rsidRPr="00CC28BA">
        <w:rPr>
          <w:rFonts w:ascii="Times New Roman" w:hAnsi="Times New Roman"/>
          <w:sz w:val="20"/>
          <w:szCs w:val="20"/>
        </w:rPr>
        <w:pict>
          <v:shape id="_x0000_i1028" type="#_x0000_t75" style="width:507.75pt;height:699pt">
            <v:imagedata r:id="rId10" o:title=""/>
          </v:shape>
        </w:pict>
      </w:r>
    </w:p>
    <w:p w:rsidR="00CA384D" w:rsidRDefault="00CA384D" w:rsidP="005576A2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418"/>
        <w:gridCol w:w="1417"/>
        <w:gridCol w:w="1559"/>
      </w:tblGrid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Физическаякультура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Итого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  <w:lang w:val="en-US"/>
              </w:rPr>
              <w:t>3</w:t>
            </w:r>
            <w:r w:rsidRPr="00540E8E">
              <w:rPr>
                <w:rFonts w:ascii="Times New Roman" w:hAnsi="Times New Roman"/>
              </w:rPr>
              <w:t>0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0E8E">
              <w:rPr>
                <w:rFonts w:ascii="Times New Roman" w:hAnsi="Times New Roman"/>
                <w:b/>
                <w:lang w:val="en-US"/>
              </w:rPr>
              <w:t>Региональныйкомпонент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Информатика и ИКТ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color w:val="C0504D"/>
                <w:lang w:val="en-US"/>
              </w:rPr>
            </w:pP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color w:val="C0504D"/>
              </w:rPr>
            </w:pPr>
          </w:p>
        </w:tc>
      </w:tr>
      <w:tr w:rsidR="00CA384D" w:rsidRPr="000B06E5" w:rsidTr="00CC28BA">
        <w:tc>
          <w:tcPr>
            <w:tcW w:w="3780" w:type="dxa"/>
          </w:tcPr>
          <w:p w:rsidR="00CA384D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  <w:lang w:val="en-US"/>
              </w:rPr>
              <w:t>Краеведение</w:t>
            </w:r>
            <w:r>
              <w:rPr>
                <w:rFonts w:ascii="Times New Roman" w:hAnsi="Times New Roman"/>
              </w:rPr>
              <w:t xml:space="preserve">  Литературное </w:t>
            </w:r>
          </w:p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 географическое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CA384D" w:rsidRDefault="00CA384D" w:rsidP="00557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384D" w:rsidRPr="00540E8E" w:rsidRDefault="00CA384D" w:rsidP="00557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1559" w:type="dxa"/>
          </w:tcPr>
          <w:p w:rsidR="00CA384D" w:rsidRDefault="00CA384D" w:rsidP="005576A2">
            <w:pPr>
              <w:jc w:val="center"/>
              <w:rPr>
                <w:rFonts w:ascii="Times New Roman" w:hAnsi="Times New Roman"/>
              </w:rPr>
            </w:pPr>
          </w:p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1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  <w:lang w:val="en-US"/>
              </w:rPr>
              <w:t>Основыбезопасностижизнедеятельности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Предпрофильная подготовка</w:t>
            </w:r>
          </w:p>
          <w:p w:rsidR="00CA384D" w:rsidRDefault="00CA384D" w:rsidP="00557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«Проектная деятельность в предпринимательстве»</w:t>
            </w:r>
          </w:p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 мире профессий»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384D" w:rsidRDefault="00CA384D" w:rsidP="005576A2">
            <w:pPr>
              <w:rPr>
                <w:rFonts w:ascii="Times New Roman" w:hAnsi="Times New Roman"/>
              </w:rPr>
            </w:pPr>
          </w:p>
          <w:p w:rsidR="00CA384D" w:rsidRDefault="00CA384D" w:rsidP="00557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CA384D" w:rsidRPr="00540E8E" w:rsidRDefault="00CA384D" w:rsidP="00557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</w:rPr>
            </w:pPr>
            <w:r w:rsidRPr="00540E8E">
              <w:rPr>
                <w:rFonts w:ascii="Times New Roman" w:hAnsi="Times New Roman"/>
              </w:rPr>
              <w:t>33</w:t>
            </w:r>
          </w:p>
        </w:tc>
      </w:tr>
      <w:tr w:rsidR="00CA384D" w:rsidRPr="000B06E5" w:rsidTr="00CC28BA">
        <w:tc>
          <w:tcPr>
            <w:tcW w:w="3780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i/>
              </w:rPr>
            </w:pPr>
            <w:r w:rsidRPr="00540E8E">
              <w:rPr>
                <w:rFonts w:ascii="Times New Roman" w:hAnsi="Times New Roman"/>
                <w:i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418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417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1559" w:type="dxa"/>
          </w:tcPr>
          <w:p w:rsidR="00CA384D" w:rsidRPr="00540E8E" w:rsidRDefault="00CA384D" w:rsidP="005576A2">
            <w:pPr>
              <w:jc w:val="center"/>
              <w:rPr>
                <w:rFonts w:ascii="Times New Roman" w:hAnsi="Times New Roman"/>
                <w:lang w:val="en-US"/>
              </w:rPr>
            </w:pPr>
            <w:r w:rsidRPr="00540E8E">
              <w:rPr>
                <w:rFonts w:ascii="Times New Roman" w:hAnsi="Times New Roman"/>
                <w:lang w:val="en-US"/>
              </w:rPr>
              <w:t>33</w:t>
            </w:r>
          </w:p>
        </w:tc>
      </w:tr>
    </w:tbl>
    <w:p w:rsidR="00CA384D" w:rsidRPr="00967DD9" w:rsidRDefault="00CA384D" w:rsidP="00540E8E">
      <w:pPr>
        <w:jc w:val="both"/>
        <w:rPr>
          <w:bCs/>
        </w:rPr>
        <w:sectPr w:rsidR="00CA384D" w:rsidRPr="00967DD9" w:rsidSect="00627844">
          <w:headerReference w:type="even" r:id="rId11"/>
          <w:headerReference w:type="default" r:id="rId12"/>
          <w:pgSz w:w="11906" w:h="16838"/>
          <w:pgMar w:top="851" w:right="851" w:bottom="993" w:left="1440" w:header="709" w:footer="709" w:gutter="0"/>
          <w:cols w:space="708"/>
          <w:titlePg/>
          <w:docGrid w:linePitch="360"/>
        </w:sectPr>
      </w:pPr>
    </w:p>
    <w:p w:rsidR="00CA384D" w:rsidRPr="00CC28BA" w:rsidRDefault="00CA384D" w:rsidP="00CC28BA">
      <w:p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CA384D" w:rsidRPr="00CC28BA" w:rsidSect="00016A0A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4D" w:rsidRDefault="00CA384D" w:rsidP="00774E36">
      <w:pPr>
        <w:spacing w:after="0" w:line="240" w:lineRule="auto"/>
      </w:pPr>
      <w:r>
        <w:separator/>
      </w:r>
    </w:p>
  </w:endnote>
  <w:endnote w:type="continuationSeparator" w:id="1">
    <w:p w:rsidR="00CA384D" w:rsidRDefault="00CA384D" w:rsidP="007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4D" w:rsidRDefault="00CA384D" w:rsidP="00774E36">
      <w:pPr>
        <w:spacing w:after="0" w:line="240" w:lineRule="auto"/>
      </w:pPr>
      <w:r>
        <w:separator/>
      </w:r>
    </w:p>
  </w:footnote>
  <w:footnote w:type="continuationSeparator" w:id="1">
    <w:p w:rsidR="00CA384D" w:rsidRDefault="00CA384D" w:rsidP="0077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D" w:rsidRDefault="00CA384D" w:rsidP="006278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84D" w:rsidRDefault="00CA3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D" w:rsidRDefault="00CA384D">
    <w:pPr>
      <w:pStyle w:val="Header"/>
      <w:jc w:val="center"/>
    </w:pPr>
    <w:fldSimple w:instr=" PAGE   \* MERGEFORMAT ">
      <w:r>
        <w:rPr>
          <w:noProof/>
        </w:rPr>
        <w:t>13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D" w:rsidRDefault="00CA384D" w:rsidP="00016A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84D" w:rsidRDefault="00CA38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4D" w:rsidRDefault="00CA384D">
    <w:pPr>
      <w:pStyle w:val="Header"/>
      <w:jc w:val="center"/>
    </w:pPr>
    <w:fldSimple w:instr=" PAGE   \* MERGEFORMAT ">
      <w:r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C244A0"/>
    <w:multiLevelType w:val="hybridMultilevel"/>
    <w:tmpl w:val="C7FE0250"/>
    <w:lvl w:ilvl="0" w:tplc="0616B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844C6"/>
    <w:multiLevelType w:val="hybridMultilevel"/>
    <w:tmpl w:val="55CCF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38"/>
    <w:rsid w:val="00016A0A"/>
    <w:rsid w:val="00053FEA"/>
    <w:rsid w:val="000B06E5"/>
    <w:rsid w:val="00134B3E"/>
    <w:rsid w:val="00162B0B"/>
    <w:rsid w:val="001670F5"/>
    <w:rsid w:val="001927AA"/>
    <w:rsid w:val="001C593D"/>
    <w:rsid w:val="001C79CF"/>
    <w:rsid w:val="00221350"/>
    <w:rsid w:val="002570DA"/>
    <w:rsid w:val="00303A08"/>
    <w:rsid w:val="00330CA4"/>
    <w:rsid w:val="004A45D2"/>
    <w:rsid w:val="004C151F"/>
    <w:rsid w:val="004D1F2F"/>
    <w:rsid w:val="004E57C7"/>
    <w:rsid w:val="005030D2"/>
    <w:rsid w:val="00540E8E"/>
    <w:rsid w:val="0054676E"/>
    <w:rsid w:val="00553861"/>
    <w:rsid w:val="005546AD"/>
    <w:rsid w:val="005576A2"/>
    <w:rsid w:val="00627844"/>
    <w:rsid w:val="006610AD"/>
    <w:rsid w:val="00677937"/>
    <w:rsid w:val="006F35E9"/>
    <w:rsid w:val="007134B3"/>
    <w:rsid w:val="007471B5"/>
    <w:rsid w:val="0075575D"/>
    <w:rsid w:val="00774E36"/>
    <w:rsid w:val="00792D38"/>
    <w:rsid w:val="007A21C4"/>
    <w:rsid w:val="007B1501"/>
    <w:rsid w:val="007C0274"/>
    <w:rsid w:val="007C7512"/>
    <w:rsid w:val="007F018B"/>
    <w:rsid w:val="00825CF4"/>
    <w:rsid w:val="00897D96"/>
    <w:rsid w:val="00906F81"/>
    <w:rsid w:val="00927C28"/>
    <w:rsid w:val="00967DD9"/>
    <w:rsid w:val="00996CE8"/>
    <w:rsid w:val="009C371B"/>
    <w:rsid w:val="00A02E15"/>
    <w:rsid w:val="00AF4C37"/>
    <w:rsid w:val="00B95671"/>
    <w:rsid w:val="00B9632E"/>
    <w:rsid w:val="00BA50A7"/>
    <w:rsid w:val="00C44725"/>
    <w:rsid w:val="00C83102"/>
    <w:rsid w:val="00C946E2"/>
    <w:rsid w:val="00CA384D"/>
    <w:rsid w:val="00CC28BA"/>
    <w:rsid w:val="00D50EB6"/>
    <w:rsid w:val="00DC066D"/>
    <w:rsid w:val="00DD3E7A"/>
    <w:rsid w:val="00E06542"/>
    <w:rsid w:val="00E065E0"/>
    <w:rsid w:val="00E36F98"/>
    <w:rsid w:val="00E712E0"/>
    <w:rsid w:val="00F04485"/>
    <w:rsid w:val="00F04678"/>
    <w:rsid w:val="00F06FEC"/>
    <w:rsid w:val="00F43417"/>
    <w:rsid w:val="00F6403A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g11">
    <w:name w:val="Zag_11"/>
    <w:uiPriority w:val="99"/>
    <w:rsid w:val="00792D38"/>
  </w:style>
  <w:style w:type="paragraph" w:styleId="Header">
    <w:name w:val="header"/>
    <w:basedOn w:val="Normal"/>
    <w:link w:val="HeaderChar"/>
    <w:uiPriority w:val="99"/>
    <w:rsid w:val="00792D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2D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2D38"/>
    <w:rPr>
      <w:rFonts w:cs="Times New Roman"/>
    </w:rPr>
  </w:style>
  <w:style w:type="paragraph" w:styleId="FootnoteText">
    <w:name w:val="footnote text"/>
    <w:aliases w:val="Знак6,F1,Основной текст с отступом1,Основной текст с отступом11,Основной текст с отступом2,Знак1,Body Text Indent1,Знак Знак,Основной текст с отступом11 Знак Знак,Footnote Text Char Знак Знак,Footnote Text Char Знак Знак Знак"/>
    <w:basedOn w:val="Normal"/>
    <w:link w:val="FootnoteTextChar1"/>
    <w:uiPriority w:val="99"/>
    <w:rsid w:val="00792D38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aliases w:val="Знак6 Char,F1 Char,Основной текст с отступом1 Char,Основной текст с отступом11 Char,Основной текст с отступом2 Char,Знак1 Char,Body Text Indent1 Char,Знак Знак Char,Основной текст с отступом11 Знак Знак Char"/>
    <w:basedOn w:val="DefaultParagraphFont"/>
    <w:link w:val="FootnoteText"/>
    <w:uiPriority w:val="99"/>
    <w:semiHidden/>
    <w:locked/>
    <w:rsid w:val="0054676E"/>
    <w:rPr>
      <w:rFonts w:cs="Times New Roman"/>
      <w:sz w:val="20"/>
      <w:szCs w:val="20"/>
    </w:rPr>
  </w:style>
  <w:style w:type="character" w:customStyle="1" w:styleId="FootnoteTextChar1">
    <w:name w:val="Footnote Text Char1"/>
    <w:aliases w:val="Знак6 Char1,F1 Char1,Основной текст с отступом1 Char1,Основной текст с отступом11 Char1,Основной текст с отступом2 Char1,Знак1 Char1,Body Text Indent1 Char1,Знак Знак Char1,Основной текст с отступом11 Знак Знак Char1"/>
    <w:basedOn w:val="DefaultParagraphFont"/>
    <w:link w:val="FootnoteText"/>
    <w:uiPriority w:val="99"/>
    <w:locked/>
    <w:rsid w:val="00792D3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92D38"/>
    <w:rPr>
      <w:rFonts w:cs="Times New Roman"/>
      <w:b/>
    </w:rPr>
  </w:style>
  <w:style w:type="table" w:styleId="TableGrid">
    <w:name w:val="Table Grid"/>
    <w:basedOn w:val="TableNormal"/>
    <w:uiPriority w:val="99"/>
    <w:rsid w:val="00792D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6F98"/>
    <w:pPr>
      <w:ind w:left="720"/>
      <w:contextualSpacing/>
    </w:pPr>
  </w:style>
  <w:style w:type="paragraph" w:styleId="NormalWeb">
    <w:name w:val="Normal (Web)"/>
    <w:basedOn w:val="Normal"/>
    <w:uiPriority w:val="99"/>
    <w:rsid w:val="00E36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36F98"/>
    <w:rPr>
      <w:rFonts w:cs="Times New Roman"/>
      <w:i/>
      <w:iCs/>
    </w:rPr>
  </w:style>
  <w:style w:type="character" w:styleId="FootnoteReference">
    <w:name w:val="footnote reference"/>
    <w:basedOn w:val="DefaultParagraphFont"/>
    <w:uiPriority w:val="99"/>
    <w:rsid w:val="00540E8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9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531">
          <w:marLeft w:val="166"/>
          <w:marRight w:val="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14</Pages>
  <Words>2896</Words>
  <Characters>16513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</dc:creator>
  <cp:keywords/>
  <dc:description/>
  <cp:lastModifiedBy>User</cp:lastModifiedBy>
  <cp:revision>18</cp:revision>
  <cp:lastPrinted>2016-10-19T08:11:00Z</cp:lastPrinted>
  <dcterms:created xsi:type="dcterms:W3CDTF">2016-07-22T17:50:00Z</dcterms:created>
  <dcterms:modified xsi:type="dcterms:W3CDTF">2016-10-19T08:17:00Z</dcterms:modified>
</cp:coreProperties>
</file>